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10597D" w:rsidRDefault="00F865D8" w:rsidP="0010597D">
      <w:pPr>
        <w:ind w:left="5664"/>
        <w:jc w:val="center"/>
        <w:rPr>
          <w:sz w:val="24"/>
          <w:szCs w:val="24"/>
        </w:rPr>
      </w:pPr>
      <w:bookmarkStart w:id="0" w:name="_GoBack"/>
      <w:bookmarkEnd w:id="0"/>
      <w:r w:rsidRPr="0010597D">
        <w:rPr>
          <w:sz w:val="24"/>
          <w:szCs w:val="24"/>
        </w:rPr>
        <w:t xml:space="preserve">ПРИЛОЖЕНИЕ </w:t>
      </w:r>
      <w:r w:rsidR="00E766D5" w:rsidRPr="0010597D">
        <w:rPr>
          <w:sz w:val="24"/>
          <w:szCs w:val="24"/>
        </w:rPr>
        <w:t>4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к приказу начальника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Канцелярии Президента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Республики Казахстан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 xml:space="preserve">от </w:t>
      </w:r>
      <w:r w:rsidR="00F865D8" w:rsidRPr="0010597D">
        <w:rPr>
          <w:sz w:val="24"/>
          <w:szCs w:val="24"/>
        </w:rPr>
        <w:t>29</w:t>
      </w:r>
      <w:r w:rsidRPr="0010597D">
        <w:rPr>
          <w:sz w:val="24"/>
          <w:szCs w:val="24"/>
        </w:rPr>
        <w:t xml:space="preserve"> апреля 2019 года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 xml:space="preserve">№ </w:t>
      </w:r>
      <w:r w:rsidR="00F865D8" w:rsidRPr="0010597D">
        <w:rPr>
          <w:sz w:val="24"/>
          <w:szCs w:val="24"/>
        </w:rPr>
        <w:t>19-42-3.3.12</w:t>
      </w:r>
    </w:p>
    <w:p w:rsidR="00E766D5" w:rsidRPr="0010597D" w:rsidRDefault="00E766D5" w:rsidP="0010597D">
      <w:pPr>
        <w:ind w:left="5664"/>
        <w:jc w:val="center"/>
        <w:rPr>
          <w:sz w:val="24"/>
          <w:szCs w:val="24"/>
        </w:rPr>
      </w:pPr>
    </w:p>
    <w:p w:rsidR="00FF22A0" w:rsidRPr="0010597D" w:rsidRDefault="00FF22A0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Приложение 2</w:t>
      </w:r>
    </w:p>
    <w:p w:rsidR="00FF22A0" w:rsidRPr="0010597D" w:rsidRDefault="00FF22A0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к Правилам разработки и</w:t>
      </w:r>
    </w:p>
    <w:p w:rsidR="00FF22A0" w:rsidRPr="0010597D" w:rsidRDefault="00FF22A0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утверждения (переутверждения)</w:t>
      </w:r>
    </w:p>
    <w:p w:rsidR="00FF22A0" w:rsidRPr="0010597D" w:rsidRDefault="00FF22A0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бюджетных программ подпрограмм)</w:t>
      </w:r>
    </w:p>
    <w:p w:rsidR="00FF22A0" w:rsidRPr="0010597D" w:rsidRDefault="00FF22A0" w:rsidP="0010597D">
      <w:pPr>
        <w:ind w:left="5664"/>
        <w:jc w:val="center"/>
        <w:rPr>
          <w:sz w:val="24"/>
          <w:szCs w:val="24"/>
        </w:rPr>
      </w:pPr>
      <w:r w:rsidRPr="0010597D">
        <w:rPr>
          <w:sz w:val="24"/>
          <w:szCs w:val="24"/>
        </w:rPr>
        <w:t>и требованиям к их содержанию</w:t>
      </w:r>
    </w:p>
    <w:p w:rsidR="00FF22A0" w:rsidRPr="0010597D" w:rsidRDefault="00FF22A0" w:rsidP="008576E5">
      <w:pPr>
        <w:rPr>
          <w:sz w:val="24"/>
          <w:szCs w:val="24"/>
        </w:rPr>
      </w:pPr>
    </w:p>
    <w:p w:rsidR="0000119E" w:rsidRPr="0010597D" w:rsidRDefault="0000119E" w:rsidP="008576E5">
      <w:pPr>
        <w:rPr>
          <w:sz w:val="24"/>
          <w:szCs w:val="24"/>
        </w:rPr>
      </w:pPr>
    </w:p>
    <w:p w:rsidR="00547E22" w:rsidRPr="0010597D" w:rsidRDefault="0010597D" w:rsidP="0010597D">
      <w:pPr>
        <w:jc w:val="center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БЮДЖЕТНАЯ ПРОГРАММА</w:t>
      </w:r>
    </w:p>
    <w:p w:rsidR="009A3320" w:rsidRPr="0010597D" w:rsidRDefault="00EA5C59" w:rsidP="0010597D">
      <w:pPr>
        <w:jc w:val="center"/>
        <w:rPr>
          <w:b/>
          <w:sz w:val="24"/>
          <w:szCs w:val="24"/>
          <w:u w:val="single"/>
        </w:rPr>
      </w:pPr>
      <w:r w:rsidRPr="0010597D">
        <w:rPr>
          <w:b/>
          <w:sz w:val="24"/>
          <w:szCs w:val="24"/>
          <w:u w:val="single"/>
        </w:rPr>
        <w:t>101 Администрация</w:t>
      </w:r>
      <w:r w:rsidR="009540AB" w:rsidRPr="0010597D">
        <w:rPr>
          <w:b/>
          <w:sz w:val="24"/>
          <w:szCs w:val="24"/>
          <w:u w:val="single"/>
        </w:rPr>
        <w:t xml:space="preserve"> </w:t>
      </w:r>
      <w:r w:rsidR="00A94878" w:rsidRPr="0010597D">
        <w:rPr>
          <w:b/>
          <w:sz w:val="24"/>
          <w:szCs w:val="24"/>
          <w:u w:val="single"/>
        </w:rPr>
        <w:t>Президента Республики Казахстан</w:t>
      </w:r>
    </w:p>
    <w:p w:rsidR="009A3320" w:rsidRPr="0010597D" w:rsidRDefault="0010597D" w:rsidP="0010597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A3320" w:rsidRPr="0010597D">
        <w:rPr>
          <w:sz w:val="24"/>
          <w:szCs w:val="24"/>
        </w:rPr>
        <w:t>код и наименование администратора бюджетной программы</w:t>
      </w:r>
      <w:r>
        <w:rPr>
          <w:sz w:val="24"/>
          <w:szCs w:val="24"/>
        </w:rPr>
        <w:t>)</w:t>
      </w:r>
    </w:p>
    <w:p w:rsidR="00D960B7" w:rsidRPr="0010597D" w:rsidRDefault="00D960B7" w:rsidP="0010597D">
      <w:pPr>
        <w:jc w:val="center"/>
        <w:rPr>
          <w:b/>
          <w:sz w:val="24"/>
          <w:szCs w:val="24"/>
          <w:u w:val="single"/>
        </w:rPr>
      </w:pPr>
      <w:r w:rsidRPr="0010597D">
        <w:rPr>
          <w:b/>
          <w:sz w:val="24"/>
          <w:szCs w:val="24"/>
          <w:u w:val="single"/>
        </w:rPr>
        <w:t>на 201</w:t>
      </w:r>
      <w:r w:rsidR="00602134" w:rsidRPr="0010597D">
        <w:rPr>
          <w:b/>
          <w:sz w:val="24"/>
          <w:szCs w:val="24"/>
          <w:u w:val="single"/>
        </w:rPr>
        <w:t>9</w:t>
      </w:r>
      <w:r w:rsidRPr="0010597D">
        <w:rPr>
          <w:b/>
          <w:sz w:val="24"/>
          <w:szCs w:val="24"/>
          <w:u w:val="single"/>
        </w:rPr>
        <w:t>-20</w:t>
      </w:r>
      <w:r w:rsidR="00602134" w:rsidRPr="0010597D">
        <w:rPr>
          <w:b/>
          <w:sz w:val="24"/>
          <w:szCs w:val="24"/>
          <w:u w:val="single"/>
        </w:rPr>
        <w:t>21</w:t>
      </w:r>
      <w:r w:rsidRPr="0010597D">
        <w:rPr>
          <w:b/>
          <w:sz w:val="24"/>
          <w:szCs w:val="24"/>
          <w:u w:val="single"/>
        </w:rPr>
        <w:t xml:space="preserve"> годы</w:t>
      </w:r>
    </w:p>
    <w:p w:rsidR="00D960B7" w:rsidRPr="0010597D" w:rsidRDefault="00D960B7" w:rsidP="008576E5">
      <w:pPr>
        <w:rPr>
          <w:sz w:val="24"/>
          <w:szCs w:val="24"/>
        </w:rPr>
      </w:pPr>
    </w:p>
    <w:p w:rsidR="00E9176A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Код и наименование бюджетной программы</w:t>
      </w:r>
      <w:r w:rsidR="00FB7F30" w:rsidRPr="0010597D">
        <w:rPr>
          <w:b/>
          <w:sz w:val="24"/>
          <w:szCs w:val="24"/>
        </w:rPr>
        <w:t>:</w:t>
      </w:r>
      <w:r w:rsidR="00E9176A" w:rsidRPr="0010597D">
        <w:rPr>
          <w:sz w:val="24"/>
          <w:szCs w:val="24"/>
        </w:rPr>
        <w:t xml:space="preserve"> </w:t>
      </w:r>
      <w:r w:rsidR="009F0C9D" w:rsidRPr="0010597D">
        <w:rPr>
          <w:sz w:val="24"/>
          <w:szCs w:val="24"/>
          <w:u w:val="single"/>
        </w:rPr>
        <w:t>00</w:t>
      </w:r>
      <w:r w:rsidR="00CE2261" w:rsidRPr="0010597D">
        <w:rPr>
          <w:sz w:val="24"/>
          <w:szCs w:val="24"/>
          <w:u w:val="single"/>
        </w:rPr>
        <w:t>9</w:t>
      </w:r>
      <w:r w:rsidR="009F0C9D" w:rsidRPr="0010597D">
        <w:rPr>
          <w:sz w:val="24"/>
          <w:szCs w:val="24"/>
          <w:u w:val="single"/>
        </w:rPr>
        <w:t xml:space="preserve"> </w:t>
      </w:r>
      <w:r w:rsidR="007E5D0D" w:rsidRPr="0010597D">
        <w:rPr>
          <w:sz w:val="24"/>
          <w:szCs w:val="24"/>
          <w:u w:val="single"/>
        </w:rPr>
        <w:t>«</w:t>
      </w:r>
      <w:r w:rsidR="008D5AE4" w:rsidRPr="0010597D">
        <w:rPr>
          <w:sz w:val="24"/>
          <w:szCs w:val="24"/>
          <w:u w:val="single"/>
        </w:rPr>
        <w:t>Услуги по о</w:t>
      </w:r>
      <w:r w:rsidR="009F0C9D" w:rsidRPr="0010597D">
        <w:rPr>
          <w:sz w:val="24"/>
          <w:szCs w:val="24"/>
          <w:u w:val="single"/>
        </w:rPr>
        <w:t>беспечени</w:t>
      </w:r>
      <w:r w:rsidR="008D5AE4" w:rsidRPr="0010597D">
        <w:rPr>
          <w:sz w:val="24"/>
          <w:szCs w:val="24"/>
          <w:u w:val="single"/>
        </w:rPr>
        <w:t>ю</w:t>
      </w:r>
      <w:r w:rsidR="00CE2261" w:rsidRPr="0010597D">
        <w:rPr>
          <w:sz w:val="24"/>
          <w:szCs w:val="24"/>
          <w:u w:val="single"/>
        </w:rPr>
        <w:t xml:space="preserve"> деятельности Ассамблеи народа Казахстана»</w:t>
      </w:r>
      <w:r w:rsidR="00D73464" w:rsidRPr="0010597D">
        <w:rPr>
          <w:sz w:val="24"/>
          <w:szCs w:val="24"/>
          <w:u w:val="single"/>
        </w:rPr>
        <w:t>.</w:t>
      </w:r>
    </w:p>
    <w:p w:rsidR="00E368E5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Руководитель бюджетной программы</w:t>
      </w:r>
      <w:r w:rsidR="00FB7F30" w:rsidRPr="0010597D">
        <w:rPr>
          <w:b/>
          <w:sz w:val="24"/>
          <w:szCs w:val="24"/>
        </w:rPr>
        <w:t>:</w:t>
      </w:r>
      <w:r w:rsidR="00D73464" w:rsidRPr="0010597D">
        <w:rPr>
          <w:sz w:val="24"/>
          <w:szCs w:val="24"/>
        </w:rPr>
        <w:t xml:space="preserve"> </w:t>
      </w:r>
      <w:r w:rsidR="00D70CE7" w:rsidRPr="0010597D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FB7F30" w:rsidRPr="0010597D">
        <w:rPr>
          <w:sz w:val="24"/>
          <w:szCs w:val="24"/>
          <w:u w:val="single"/>
        </w:rPr>
        <w:t xml:space="preserve">- </w:t>
      </w:r>
      <w:r w:rsidR="00D73464" w:rsidRPr="0010597D">
        <w:rPr>
          <w:sz w:val="24"/>
          <w:szCs w:val="24"/>
          <w:u w:val="single"/>
        </w:rPr>
        <w:t>Онжано</w:t>
      </w:r>
      <w:r w:rsidR="00D70CE7" w:rsidRPr="0010597D">
        <w:rPr>
          <w:sz w:val="24"/>
          <w:szCs w:val="24"/>
          <w:u w:val="single"/>
        </w:rPr>
        <w:t xml:space="preserve">в </w:t>
      </w:r>
      <w:r w:rsidR="00D73464" w:rsidRPr="0010597D">
        <w:rPr>
          <w:sz w:val="24"/>
          <w:szCs w:val="24"/>
          <w:u w:val="single"/>
        </w:rPr>
        <w:t>Н</w:t>
      </w:r>
      <w:r w:rsidR="00D70CE7" w:rsidRPr="0010597D">
        <w:rPr>
          <w:sz w:val="24"/>
          <w:szCs w:val="24"/>
          <w:u w:val="single"/>
        </w:rPr>
        <w:t>.Б.</w:t>
      </w:r>
    </w:p>
    <w:p w:rsidR="00E9176A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Нормативная правовая основа бюджетной программы</w:t>
      </w:r>
      <w:r w:rsidR="00FB7F30" w:rsidRPr="0010597D">
        <w:rPr>
          <w:b/>
          <w:sz w:val="24"/>
          <w:szCs w:val="24"/>
        </w:rPr>
        <w:t>:</w:t>
      </w:r>
      <w:r w:rsidRPr="0010597D">
        <w:rPr>
          <w:sz w:val="24"/>
          <w:szCs w:val="24"/>
        </w:rPr>
        <w:t xml:space="preserve"> </w:t>
      </w:r>
      <w:r w:rsidR="00CE2261" w:rsidRPr="0010597D">
        <w:rPr>
          <w:sz w:val="24"/>
          <w:szCs w:val="24"/>
          <w:u w:val="single"/>
        </w:rPr>
        <w:t>Указ Президента Р</w:t>
      </w:r>
      <w:r w:rsidR="00D73464" w:rsidRPr="0010597D">
        <w:rPr>
          <w:sz w:val="24"/>
          <w:szCs w:val="24"/>
          <w:u w:val="single"/>
        </w:rPr>
        <w:t xml:space="preserve">еспублики </w:t>
      </w:r>
      <w:r w:rsidR="00CE2261" w:rsidRPr="0010597D">
        <w:rPr>
          <w:sz w:val="24"/>
          <w:szCs w:val="24"/>
          <w:u w:val="single"/>
        </w:rPr>
        <w:t>К</w:t>
      </w:r>
      <w:r w:rsidR="00D73464" w:rsidRPr="0010597D">
        <w:rPr>
          <w:sz w:val="24"/>
          <w:szCs w:val="24"/>
          <w:u w:val="single"/>
        </w:rPr>
        <w:t>азахстан</w:t>
      </w:r>
      <w:r w:rsidR="00CE2261" w:rsidRPr="0010597D">
        <w:rPr>
          <w:sz w:val="24"/>
          <w:szCs w:val="24"/>
          <w:u w:val="single"/>
        </w:rPr>
        <w:t xml:space="preserve"> от 17.07.2014 г. №</w:t>
      </w:r>
      <w:r w:rsidR="00D73464" w:rsidRPr="0010597D">
        <w:rPr>
          <w:sz w:val="24"/>
          <w:szCs w:val="24"/>
          <w:u w:val="single"/>
        </w:rPr>
        <w:t xml:space="preserve"> </w:t>
      </w:r>
      <w:r w:rsidR="00CE2261" w:rsidRPr="0010597D">
        <w:rPr>
          <w:sz w:val="24"/>
          <w:szCs w:val="24"/>
          <w:u w:val="single"/>
        </w:rPr>
        <w:t>837 «О создании РГУ «Қоғамдық келісім» при Пр</w:t>
      </w:r>
      <w:r w:rsidR="000254F4" w:rsidRPr="0010597D">
        <w:rPr>
          <w:sz w:val="24"/>
          <w:szCs w:val="24"/>
          <w:u w:val="single"/>
        </w:rPr>
        <w:t>е</w:t>
      </w:r>
      <w:r w:rsidR="00CE2261" w:rsidRPr="0010597D">
        <w:rPr>
          <w:sz w:val="24"/>
          <w:szCs w:val="24"/>
          <w:u w:val="single"/>
        </w:rPr>
        <w:t>зиденте Республики Казахстан и внесений дополнений в некоторые указы Пре</w:t>
      </w:r>
      <w:r w:rsidR="00744A18" w:rsidRPr="0010597D">
        <w:rPr>
          <w:sz w:val="24"/>
          <w:szCs w:val="24"/>
          <w:u w:val="single"/>
        </w:rPr>
        <w:t>зидента РК»</w:t>
      </w:r>
      <w:r w:rsidR="00D73464" w:rsidRPr="0010597D">
        <w:rPr>
          <w:sz w:val="24"/>
          <w:szCs w:val="24"/>
          <w:u w:val="single"/>
        </w:rPr>
        <w:t>.</w:t>
      </w:r>
    </w:p>
    <w:p w:rsidR="00D960B7" w:rsidRPr="0010597D" w:rsidRDefault="00D73464" w:rsidP="0010597D">
      <w:pPr>
        <w:jc w:val="both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Вид бюджетной программы:</w:t>
      </w:r>
    </w:p>
    <w:p w:rsidR="00E9176A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уровня государственного управления: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республиканский</w:t>
      </w:r>
    </w:p>
    <w:p w:rsidR="00D73464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содержания:</w:t>
      </w:r>
    </w:p>
    <w:p w:rsidR="00E9176A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способа реализации: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индивидуальная</w:t>
      </w:r>
    </w:p>
    <w:p w:rsidR="00CA22A9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текущая/развитие:</w:t>
      </w:r>
    </w:p>
    <w:p w:rsidR="00600994" w:rsidRPr="0010597D" w:rsidRDefault="00E9176A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Цель бюджетной программы:</w:t>
      </w:r>
      <w:r w:rsidRPr="0010597D">
        <w:rPr>
          <w:sz w:val="24"/>
          <w:szCs w:val="24"/>
        </w:rPr>
        <w:t xml:space="preserve"> </w:t>
      </w:r>
      <w:r w:rsidR="00B42AD3" w:rsidRPr="0010597D">
        <w:rPr>
          <w:sz w:val="24"/>
          <w:szCs w:val="24"/>
          <w:u w:val="single"/>
        </w:rPr>
        <w:t>с</w:t>
      </w:r>
      <w:r w:rsidR="00CE2261" w:rsidRPr="0010597D">
        <w:rPr>
          <w:sz w:val="24"/>
          <w:szCs w:val="24"/>
          <w:u w:val="single"/>
        </w:rPr>
        <w:t>оздание эффективной системы организационного, финансового и материально-технического обеспечения функционирования Ассамблеи народа Казахстана, проведение общественно-массовой, научно-аналитической, информационной работы, направленной на сохранение и развитие общественного согласия и единства народа Казахстана; популяризация государственного языка и культуры всех этносов Казахстана, и укрепл</w:t>
      </w:r>
      <w:r w:rsidR="00744A18" w:rsidRPr="0010597D">
        <w:rPr>
          <w:sz w:val="24"/>
          <w:szCs w:val="24"/>
          <w:u w:val="single"/>
        </w:rPr>
        <w:t>ение казахстанского патриотизма</w:t>
      </w:r>
      <w:r w:rsidR="00D73464" w:rsidRPr="0010597D">
        <w:rPr>
          <w:sz w:val="24"/>
          <w:szCs w:val="24"/>
          <w:u w:val="single"/>
        </w:rPr>
        <w:t>.</w:t>
      </w:r>
    </w:p>
    <w:p w:rsidR="00936885" w:rsidRPr="0010597D" w:rsidRDefault="00936885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Конечные результаты бюджетной программы: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100% своевременное и качественное обеспечение деятельности Ассамблеи н</w:t>
      </w:r>
      <w:r w:rsidR="00D73464" w:rsidRPr="0010597D">
        <w:rPr>
          <w:sz w:val="24"/>
          <w:szCs w:val="24"/>
          <w:u w:val="single"/>
        </w:rPr>
        <w:t>арода Казахстана и ее структур.</w:t>
      </w:r>
    </w:p>
    <w:p w:rsidR="00936885" w:rsidRPr="0010597D" w:rsidRDefault="00936885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Описание (обоснование) бюджетной программы: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 xml:space="preserve">расходы направлены </w:t>
      </w:r>
      <w:r w:rsidR="00F36BF6" w:rsidRPr="0010597D">
        <w:rPr>
          <w:sz w:val="24"/>
          <w:szCs w:val="24"/>
          <w:u w:val="single"/>
        </w:rPr>
        <w:t>реализацию государственной политики по</w:t>
      </w:r>
      <w:r w:rsidRPr="0010597D">
        <w:rPr>
          <w:sz w:val="24"/>
          <w:szCs w:val="24"/>
          <w:u w:val="single"/>
        </w:rPr>
        <w:t xml:space="preserve"> сохранени</w:t>
      </w:r>
      <w:r w:rsidR="00F36BF6" w:rsidRPr="0010597D">
        <w:rPr>
          <w:sz w:val="24"/>
          <w:szCs w:val="24"/>
          <w:u w:val="single"/>
        </w:rPr>
        <w:t>ю</w:t>
      </w:r>
      <w:r w:rsidRPr="0010597D">
        <w:rPr>
          <w:sz w:val="24"/>
          <w:szCs w:val="24"/>
          <w:u w:val="single"/>
        </w:rPr>
        <w:t xml:space="preserve"> и развити</w:t>
      </w:r>
      <w:r w:rsidR="00F36BF6" w:rsidRPr="0010597D">
        <w:rPr>
          <w:sz w:val="24"/>
          <w:szCs w:val="24"/>
          <w:u w:val="single"/>
        </w:rPr>
        <w:t>ю</w:t>
      </w:r>
      <w:r w:rsidRPr="0010597D">
        <w:rPr>
          <w:sz w:val="24"/>
          <w:szCs w:val="24"/>
          <w:u w:val="single"/>
        </w:rPr>
        <w:t xml:space="preserve"> общественного согласия </w:t>
      </w:r>
      <w:r w:rsidR="00C60F6E" w:rsidRPr="0010597D">
        <w:rPr>
          <w:sz w:val="24"/>
          <w:szCs w:val="24"/>
          <w:u w:val="single"/>
        </w:rPr>
        <w:t>и единства народа Казахстана</w:t>
      </w:r>
      <w:r w:rsidR="00D73464" w:rsidRPr="0010597D">
        <w:rPr>
          <w:sz w:val="24"/>
          <w:szCs w:val="24"/>
          <w:u w:val="single"/>
        </w:rPr>
        <w:t>.</w:t>
      </w:r>
    </w:p>
    <w:p w:rsidR="00936885" w:rsidRPr="0010597D" w:rsidRDefault="00936885" w:rsidP="008576E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314"/>
        <w:gridCol w:w="1276"/>
        <w:gridCol w:w="1276"/>
        <w:gridCol w:w="1275"/>
        <w:gridCol w:w="1134"/>
        <w:gridCol w:w="1134"/>
      </w:tblGrid>
      <w:tr w:rsidR="00E879B8" w:rsidRPr="0010597D" w:rsidTr="00D74878">
        <w:tc>
          <w:tcPr>
            <w:tcW w:w="10211" w:type="dxa"/>
            <w:gridSpan w:val="7"/>
            <w:shd w:val="clear" w:color="auto" w:fill="auto"/>
          </w:tcPr>
          <w:p w:rsidR="00E879B8" w:rsidRPr="0010597D" w:rsidRDefault="00E879B8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86160" w:rsidRPr="0010597D" w:rsidTr="00D74878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886160" w:rsidP="00492858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Отчетный </w:t>
            </w:r>
            <w:r w:rsidR="00886160" w:rsidRPr="0010597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 </w:t>
            </w:r>
            <w:r w:rsidR="00886160" w:rsidRPr="0010597D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886160" w:rsidRPr="0010597D">
              <w:rPr>
                <w:sz w:val="24"/>
                <w:szCs w:val="24"/>
              </w:rPr>
              <w:t>период</w:t>
            </w:r>
          </w:p>
        </w:tc>
      </w:tr>
      <w:tr w:rsidR="00886160" w:rsidRPr="0010597D" w:rsidTr="00D74878">
        <w:tc>
          <w:tcPr>
            <w:tcW w:w="2802" w:type="dxa"/>
            <w:vMerge/>
            <w:vAlign w:val="center"/>
          </w:tcPr>
          <w:p w:rsidR="00886160" w:rsidRPr="0010597D" w:rsidRDefault="00886160" w:rsidP="008576E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02134" w:rsidRPr="0010597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E05BF4" w:rsidRPr="0010597D">
              <w:rPr>
                <w:sz w:val="24"/>
                <w:szCs w:val="24"/>
              </w:rPr>
              <w:t>2</w:t>
            </w:r>
            <w:r w:rsidR="00602134" w:rsidRPr="0010597D">
              <w:rPr>
                <w:sz w:val="24"/>
                <w:szCs w:val="24"/>
              </w:rPr>
              <w:t>1</w:t>
            </w:r>
          </w:p>
        </w:tc>
      </w:tr>
      <w:tr w:rsidR="00E879B8" w:rsidRPr="0010597D" w:rsidTr="00D74878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10597D" w:rsidRDefault="005F5C3D" w:rsidP="008576E5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Услуги по о</w:t>
            </w:r>
            <w:r w:rsidR="00E879B8" w:rsidRPr="0010597D">
              <w:rPr>
                <w:sz w:val="24"/>
                <w:szCs w:val="24"/>
              </w:rPr>
              <w:t>беспечени</w:t>
            </w:r>
            <w:r w:rsidRPr="0010597D">
              <w:rPr>
                <w:sz w:val="24"/>
                <w:szCs w:val="24"/>
              </w:rPr>
              <w:t>ю</w:t>
            </w:r>
            <w:r w:rsidR="00E879B8" w:rsidRPr="0010597D">
              <w:rPr>
                <w:sz w:val="24"/>
                <w:szCs w:val="24"/>
              </w:rPr>
              <w:t xml:space="preserve"> </w:t>
            </w:r>
            <w:r w:rsidR="00CE2261" w:rsidRPr="0010597D">
              <w:rPr>
                <w:sz w:val="24"/>
                <w:szCs w:val="24"/>
              </w:rPr>
              <w:t>деятельности Ассамблеи народа Казахстана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10597D" w:rsidRDefault="00E879B8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10597D" w:rsidRDefault="00BA044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533385,7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10597D" w:rsidRDefault="00BA044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10597D" w:rsidRDefault="00A91479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511534,0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10597D" w:rsidRDefault="00BA044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9B8" w:rsidRPr="0010597D" w:rsidRDefault="00BA044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504658,0</w:t>
            </w:r>
          </w:p>
        </w:tc>
      </w:tr>
      <w:tr w:rsidR="000254F4" w:rsidRPr="0010597D" w:rsidTr="000254F4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F4" w:rsidRPr="0010597D" w:rsidRDefault="000254F4" w:rsidP="008576E5">
            <w:pPr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F4" w:rsidRPr="0010597D" w:rsidRDefault="000254F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BA0441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538385,7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BA0441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528095,0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A91479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511534,0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BA0441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BA0441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504658,0</w:t>
            </w:r>
          </w:p>
        </w:tc>
      </w:tr>
    </w:tbl>
    <w:p w:rsidR="0052775B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lastRenderedPageBreak/>
        <w:t>Код и наименование бюджетной подпрограммы</w:t>
      </w:r>
      <w:r w:rsidR="000254F4" w:rsidRPr="0010597D">
        <w:rPr>
          <w:b/>
          <w:sz w:val="24"/>
          <w:szCs w:val="24"/>
        </w:rPr>
        <w:t>:</w:t>
      </w:r>
      <w:r w:rsidRPr="0010597D">
        <w:rPr>
          <w:sz w:val="24"/>
          <w:szCs w:val="24"/>
        </w:rPr>
        <w:t xml:space="preserve"> </w:t>
      </w:r>
      <w:r w:rsidR="005F5C3D" w:rsidRPr="0010597D">
        <w:rPr>
          <w:sz w:val="24"/>
          <w:szCs w:val="24"/>
          <w:u w:val="single"/>
        </w:rPr>
        <w:t>1</w:t>
      </w:r>
      <w:r w:rsidRPr="0010597D">
        <w:rPr>
          <w:sz w:val="24"/>
          <w:szCs w:val="24"/>
          <w:u w:val="single"/>
        </w:rPr>
        <w:t>0</w:t>
      </w:r>
      <w:r w:rsidR="005456AE" w:rsidRPr="0010597D">
        <w:rPr>
          <w:sz w:val="24"/>
          <w:szCs w:val="24"/>
          <w:u w:val="single"/>
        </w:rPr>
        <w:t xml:space="preserve">0 </w:t>
      </w:r>
      <w:r w:rsidRPr="0010597D">
        <w:rPr>
          <w:sz w:val="24"/>
          <w:szCs w:val="24"/>
          <w:u w:val="single"/>
        </w:rPr>
        <w:t>«Обеспечение деятельности Ассамблеи народа Казахстана»</w:t>
      </w:r>
      <w:r w:rsidR="00D73464" w:rsidRPr="0010597D">
        <w:rPr>
          <w:sz w:val="24"/>
          <w:szCs w:val="24"/>
          <w:u w:val="single"/>
        </w:rPr>
        <w:t>.</w:t>
      </w:r>
    </w:p>
    <w:p w:rsidR="0030630F" w:rsidRPr="0010597D" w:rsidRDefault="00D73464" w:rsidP="0010597D">
      <w:pPr>
        <w:jc w:val="both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Вид бюджетной подпрограммы:</w:t>
      </w:r>
    </w:p>
    <w:p w:rsidR="0030630F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в зависимости от содержания: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осуществление функций, полномочий и оказание вытекающих из них государственных услуг</w:t>
      </w:r>
      <w:r w:rsidR="00F75B02" w:rsidRPr="0010597D">
        <w:rPr>
          <w:sz w:val="24"/>
          <w:szCs w:val="24"/>
          <w:u w:val="single"/>
        </w:rPr>
        <w:t>;</w:t>
      </w:r>
    </w:p>
    <w:p w:rsidR="0030630F" w:rsidRPr="0010597D" w:rsidRDefault="0030630F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текущая/развитие: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текущая</w:t>
      </w:r>
      <w:r w:rsidR="00F75B02" w:rsidRPr="0010597D">
        <w:rPr>
          <w:sz w:val="24"/>
          <w:szCs w:val="24"/>
          <w:u w:val="single"/>
        </w:rPr>
        <w:t>.</w:t>
      </w:r>
    </w:p>
    <w:p w:rsidR="0030630F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Описание (обоснование) бюджетной подпрограммы:</w:t>
      </w:r>
      <w:r w:rsidR="000254F4" w:rsidRPr="0010597D">
        <w:rPr>
          <w:sz w:val="24"/>
          <w:szCs w:val="24"/>
        </w:rPr>
        <w:t xml:space="preserve"> </w:t>
      </w:r>
      <w:r w:rsidR="00936885" w:rsidRPr="0010597D">
        <w:rPr>
          <w:sz w:val="24"/>
          <w:szCs w:val="24"/>
          <w:u w:val="single"/>
        </w:rPr>
        <w:t>расходы направлен</w:t>
      </w:r>
      <w:r w:rsidR="00F36BF6" w:rsidRPr="0010597D">
        <w:rPr>
          <w:sz w:val="24"/>
          <w:szCs w:val="24"/>
          <w:u w:val="single"/>
        </w:rPr>
        <w:t>ы</w:t>
      </w:r>
      <w:r w:rsidR="00936885" w:rsidRPr="0010597D">
        <w:rPr>
          <w:sz w:val="24"/>
          <w:szCs w:val="24"/>
          <w:u w:val="single"/>
        </w:rPr>
        <w:t xml:space="preserve"> на обеспечение деятельности РГУ «Қоғамдық келісім» при Президенте Республики Казахстан</w:t>
      </w:r>
      <w:r w:rsidR="00D73464" w:rsidRPr="0010597D">
        <w:rPr>
          <w:sz w:val="24"/>
          <w:szCs w:val="24"/>
          <w:u w:val="single"/>
        </w:rPr>
        <w:t>.</w:t>
      </w:r>
    </w:p>
    <w:p w:rsidR="00945997" w:rsidRPr="0010597D" w:rsidRDefault="00945997" w:rsidP="008576E5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94"/>
        <w:gridCol w:w="1274"/>
        <w:gridCol w:w="1276"/>
        <w:gridCol w:w="992"/>
        <w:gridCol w:w="993"/>
        <w:gridCol w:w="992"/>
      </w:tblGrid>
      <w:tr w:rsidR="009F2945" w:rsidRPr="0010597D" w:rsidTr="00194698">
        <w:trPr>
          <w:trHeight w:val="844"/>
        </w:trPr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94698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194698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19469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Отчетный </w:t>
            </w:r>
            <w:r w:rsidR="0030630F" w:rsidRPr="0010597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 </w:t>
            </w:r>
            <w:r w:rsidR="0030630F" w:rsidRPr="0010597D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30630F" w:rsidRPr="0010597D">
              <w:rPr>
                <w:sz w:val="24"/>
                <w:szCs w:val="24"/>
              </w:rPr>
              <w:t>период</w:t>
            </w:r>
          </w:p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</w:tr>
      <w:tr w:rsidR="0030630F" w:rsidRPr="0010597D" w:rsidTr="00194698">
        <w:trPr>
          <w:trHeight w:val="301"/>
        </w:trPr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8576E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02134" w:rsidRPr="0010597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02134" w:rsidRPr="0010597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1E3A37" w:rsidRPr="0010597D">
              <w:rPr>
                <w:sz w:val="24"/>
                <w:szCs w:val="24"/>
              </w:rPr>
              <w:t>2</w:t>
            </w:r>
            <w:r w:rsidR="00602134" w:rsidRPr="0010597D">
              <w:rPr>
                <w:sz w:val="24"/>
                <w:szCs w:val="24"/>
              </w:rPr>
              <w:t>1</w:t>
            </w:r>
          </w:p>
        </w:tc>
      </w:tr>
      <w:tr w:rsidR="0030630F" w:rsidRPr="0010597D" w:rsidTr="00194698">
        <w:trPr>
          <w:trHeight w:val="116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0F" w:rsidRPr="0010597D" w:rsidRDefault="00E537B3" w:rsidP="008576E5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</w:t>
            </w:r>
            <w:r w:rsidR="00554B0C" w:rsidRPr="0010597D">
              <w:rPr>
                <w:sz w:val="24"/>
                <w:szCs w:val="24"/>
              </w:rPr>
              <w:t xml:space="preserve">оличество </w:t>
            </w:r>
            <w:r w:rsidR="000254F4" w:rsidRPr="0010597D">
              <w:rPr>
                <w:sz w:val="24"/>
                <w:szCs w:val="24"/>
              </w:rPr>
              <w:t xml:space="preserve">проведенных </w:t>
            </w:r>
            <w:r w:rsidR="00554B0C" w:rsidRPr="0010597D">
              <w:rPr>
                <w:sz w:val="24"/>
                <w:szCs w:val="24"/>
              </w:rPr>
              <w:t xml:space="preserve">мероприятий, способствующие укреплению и созданию новых общественных структур </w:t>
            </w:r>
            <w:r w:rsidRPr="0010597D">
              <w:rPr>
                <w:sz w:val="24"/>
                <w:szCs w:val="24"/>
              </w:rPr>
              <w:t>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12323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E91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</w:tr>
      <w:tr w:rsidR="0030630F" w:rsidRPr="0010597D" w:rsidTr="00194698">
        <w:trPr>
          <w:trHeight w:val="148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0F" w:rsidRPr="0010597D" w:rsidRDefault="008534A6" w:rsidP="00194698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к</w:t>
            </w:r>
            <w:r w:rsidR="001E4A37" w:rsidRPr="0010597D">
              <w:rPr>
                <w:sz w:val="24"/>
                <w:szCs w:val="24"/>
              </w:rPr>
              <w:t>ачественн</w:t>
            </w:r>
            <w:r w:rsidRPr="0010597D">
              <w:rPr>
                <w:sz w:val="24"/>
                <w:szCs w:val="24"/>
              </w:rPr>
              <w:t>о</w:t>
            </w:r>
            <w:r w:rsidR="001E4A37" w:rsidRPr="0010597D">
              <w:rPr>
                <w:sz w:val="24"/>
                <w:szCs w:val="24"/>
              </w:rPr>
              <w:t xml:space="preserve"> подготов</w:t>
            </w:r>
            <w:r w:rsidRPr="0010597D">
              <w:rPr>
                <w:sz w:val="24"/>
                <w:szCs w:val="24"/>
              </w:rPr>
              <w:t>ленных</w:t>
            </w:r>
            <w:r w:rsidR="001E4A37" w:rsidRPr="0010597D">
              <w:rPr>
                <w:sz w:val="24"/>
                <w:szCs w:val="24"/>
              </w:rPr>
              <w:t xml:space="preserve"> аналитических, прогнозных материалов </w:t>
            </w:r>
            <w:r w:rsidR="00A01540" w:rsidRPr="0010597D">
              <w:rPr>
                <w:sz w:val="24"/>
                <w:szCs w:val="24"/>
              </w:rPr>
              <w:t>и научно-экспертное сопровождение деятельности 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12323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7346A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FD0C5E" w:rsidRDefault="00FD0C5E" w:rsidP="0010597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</w:tr>
      <w:tr w:rsidR="00092144" w:rsidRPr="0010597D" w:rsidTr="00194698">
        <w:trPr>
          <w:trHeight w:val="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94698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проведенных комплексных социологических исследований в сфере общественных настроений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60213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09214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</w:tr>
      <w:tr w:rsidR="00092144" w:rsidRPr="0010597D" w:rsidTr="00194698">
        <w:trPr>
          <w:trHeight w:val="111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144" w:rsidRPr="0010597D" w:rsidRDefault="00092144" w:rsidP="008576E5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качественно проведенных общественно-массовых мероприятий с участ</w:t>
            </w:r>
            <w:r w:rsidR="007E257C" w:rsidRPr="0010597D">
              <w:rPr>
                <w:sz w:val="24"/>
                <w:szCs w:val="24"/>
              </w:rPr>
              <w:t>ием этнокультурных объединений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10597D" w:rsidRDefault="00F92252" w:rsidP="00F9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10597D" w:rsidRDefault="009A12EE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144" w:rsidRPr="0010597D" w:rsidRDefault="00275ECD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FF22A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F6143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44" w:rsidRPr="0010597D" w:rsidRDefault="00F6143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15</w:t>
            </w:r>
          </w:p>
        </w:tc>
      </w:tr>
      <w:tr w:rsidR="00F92252" w:rsidRPr="0010597D" w:rsidTr="00194698">
        <w:trPr>
          <w:trHeight w:val="9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52" w:rsidRPr="00AB31A1" w:rsidRDefault="00F92252" w:rsidP="00194698">
            <w:pPr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 xml:space="preserve">Количество подготовленных и изданных книг, </w:t>
            </w:r>
            <w:r w:rsidR="00194698" w:rsidRPr="00AB31A1">
              <w:rPr>
                <w:sz w:val="24"/>
                <w:szCs w:val="24"/>
              </w:rPr>
              <w:t>об</w:t>
            </w:r>
            <w:r w:rsidRPr="00AB31A1">
              <w:rPr>
                <w:sz w:val="24"/>
                <w:szCs w:val="24"/>
              </w:rPr>
              <w:t xml:space="preserve"> истории, культуре, традиция</w:t>
            </w:r>
            <w:r w:rsidR="00194698" w:rsidRPr="00AB31A1">
              <w:rPr>
                <w:sz w:val="24"/>
                <w:szCs w:val="24"/>
              </w:rPr>
              <w:t>х</w:t>
            </w:r>
            <w:r w:rsidRPr="00AB31A1">
              <w:rPr>
                <w:sz w:val="24"/>
                <w:szCs w:val="24"/>
              </w:rPr>
              <w:t xml:space="preserve"> и обычая</w:t>
            </w:r>
            <w:r w:rsidR="00194698" w:rsidRPr="00AB31A1">
              <w:rPr>
                <w:sz w:val="24"/>
                <w:szCs w:val="24"/>
              </w:rPr>
              <w:t>х</w:t>
            </w:r>
            <w:r w:rsidR="00232D5A" w:rsidRPr="00AB31A1">
              <w:rPr>
                <w:sz w:val="24"/>
                <w:szCs w:val="24"/>
              </w:rPr>
              <w:t xml:space="preserve"> казахского народа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AB31A1" w:rsidRDefault="00F92252" w:rsidP="00F92252">
            <w:pPr>
              <w:jc w:val="center"/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AB31A1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AB31A1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492858" w:rsidRDefault="00F92252" w:rsidP="0010597D">
            <w:pPr>
              <w:jc w:val="center"/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492858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252" w:rsidRPr="00492858" w:rsidRDefault="00F92252" w:rsidP="00105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A38" w:rsidRPr="0010597D" w:rsidRDefault="00D16A38" w:rsidP="008576E5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1276"/>
        <w:gridCol w:w="1134"/>
        <w:gridCol w:w="1134"/>
        <w:gridCol w:w="1134"/>
      </w:tblGrid>
      <w:tr w:rsidR="009F2945" w:rsidRPr="0010597D" w:rsidTr="004630FB">
        <w:trPr>
          <w:trHeight w:val="1122"/>
        </w:trPr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5311E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F33D27" w:rsidRPr="0010597D">
              <w:rPr>
                <w:sz w:val="24"/>
                <w:szCs w:val="24"/>
              </w:rPr>
              <w:t>период</w:t>
            </w:r>
          </w:p>
        </w:tc>
      </w:tr>
      <w:tr w:rsidR="009F2945" w:rsidRPr="0010597D" w:rsidTr="004630FB">
        <w:tc>
          <w:tcPr>
            <w:tcW w:w="3119" w:type="dxa"/>
            <w:vMerge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275ECD" w:rsidRPr="001059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275ECD" w:rsidRPr="0010597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275ECD" w:rsidRPr="0010597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275ECD" w:rsidRPr="0010597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7346A4" w:rsidRPr="0010597D">
              <w:rPr>
                <w:sz w:val="24"/>
                <w:szCs w:val="24"/>
              </w:rPr>
              <w:t>2</w:t>
            </w:r>
            <w:r w:rsidR="00275ECD" w:rsidRPr="0010597D">
              <w:rPr>
                <w:sz w:val="24"/>
                <w:szCs w:val="24"/>
              </w:rPr>
              <w:t>1</w:t>
            </w:r>
          </w:p>
        </w:tc>
      </w:tr>
      <w:tr w:rsidR="00EA678A" w:rsidRPr="0010597D" w:rsidTr="004630FB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8A" w:rsidRPr="0010597D" w:rsidRDefault="00EA678A" w:rsidP="008576E5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Обеспечение деятельности Ассамблеи народа Казахстана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F4" w:rsidRPr="0010597D" w:rsidRDefault="00EA678A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</w:t>
            </w:r>
          </w:p>
          <w:p w:rsidR="00EA678A" w:rsidRPr="0010597D" w:rsidRDefault="00EA678A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10597D" w:rsidRDefault="006C3003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</w:t>
            </w:r>
            <w:r w:rsidR="00275ECD" w:rsidRPr="0010597D">
              <w:rPr>
                <w:sz w:val="24"/>
                <w:szCs w:val="24"/>
              </w:rPr>
              <w:t>3398</w:t>
            </w:r>
            <w:r w:rsidR="009A12EE" w:rsidRPr="0010597D">
              <w:rPr>
                <w:sz w:val="24"/>
                <w:szCs w:val="24"/>
              </w:rPr>
              <w:t>3</w:t>
            </w:r>
            <w:r w:rsidR="007346A4" w:rsidRPr="0010597D">
              <w:rPr>
                <w:sz w:val="24"/>
                <w:szCs w:val="24"/>
              </w:rPr>
              <w:t>,</w:t>
            </w:r>
            <w:r w:rsidR="009A12EE" w:rsidRPr="001059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10597D" w:rsidRDefault="00AF4A98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10597D" w:rsidRDefault="00A91479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496841,0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8A" w:rsidRPr="0010597D" w:rsidRDefault="009A12EE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8A" w:rsidRPr="0010597D" w:rsidRDefault="009A12EE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504658,0</w:t>
            </w:r>
          </w:p>
        </w:tc>
      </w:tr>
      <w:tr w:rsidR="000254F4" w:rsidRPr="0010597D" w:rsidTr="004630FB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F4" w:rsidRPr="0010597D" w:rsidRDefault="000254F4" w:rsidP="008576E5">
            <w:pPr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 xml:space="preserve">Итого расходы по бюджетной подпрограмме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4F4" w:rsidRPr="0010597D" w:rsidRDefault="000254F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</w:t>
            </w:r>
          </w:p>
          <w:p w:rsidR="000254F4" w:rsidRPr="0010597D" w:rsidRDefault="000254F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275ECD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53398</w:t>
            </w:r>
            <w:r w:rsidR="009A12EE" w:rsidRPr="0010597D">
              <w:rPr>
                <w:b/>
                <w:sz w:val="24"/>
                <w:szCs w:val="24"/>
              </w:rPr>
              <w:t>3</w:t>
            </w:r>
            <w:r w:rsidRPr="0010597D">
              <w:rPr>
                <w:b/>
                <w:sz w:val="24"/>
                <w:szCs w:val="24"/>
              </w:rPr>
              <w:t>,</w:t>
            </w:r>
            <w:r w:rsidR="009A12EE" w:rsidRPr="001059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4A7A8F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A91479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496841,0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9A12EE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504658,0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F4" w:rsidRPr="0010597D" w:rsidRDefault="009A12EE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504658,0</w:t>
            </w:r>
          </w:p>
        </w:tc>
      </w:tr>
    </w:tbl>
    <w:p w:rsidR="00936D3B" w:rsidRPr="0010597D" w:rsidRDefault="00936D3B" w:rsidP="008576E5">
      <w:pPr>
        <w:rPr>
          <w:sz w:val="24"/>
          <w:szCs w:val="24"/>
        </w:rPr>
      </w:pPr>
    </w:p>
    <w:p w:rsidR="00AE5E0E" w:rsidRPr="0010597D" w:rsidRDefault="00AE5E0E" w:rsidP="008576E5">
      <w:pPr>
        <w:rPr>
          <w:sz w:val="24"/>
          <w:szCs w:val="24"/>
        </w:rPr>
      </w:pPr>
    </w:p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lastRenderedPageBreak/>
        <w:t>Код и наименование бюджетной подпрограммы: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111 «Капитальные расходы подведомственных государственных учреждений».</w:t>
      </w:r>
    </w:p>
    <w:p w:rsidR="00BD242E" w:rsidRPr="00BD242E" w:rsidRDefault="00BD242E" w:rsidP="00BD242E">
      <w:pPr>
        <w:jc w:val="both"/>
        <w:rPr>
          <w:b/>
          <w:sz w:val="24"/>
          <w:szCs w:val="24"/>
        </w:rPr>
      </w:pPr>
      <w:r w:rsidRPr="00BD242E">
        <w:rPr>
          <w:b/>
          <w:sz w:val="24"/>
          <w:szCs w:val="24"/>
        </w:rPr>
        <w:t>Вид бюджетной подпрограммы:</w:t>
      </w:r>
    </w:p>
    <w:p w:rsidR="00BD242E" w:rsidRPr="0010597D" w:rsidRDefault="00BD242E" w:rsidP="00BD242E">
      <w:pPr>
        <w:jc w:val="both"/>
        <w:rPr>
          <w:sz w:val="24"/>
          <w:szCs w:val="24"/>
        </w:rPr>
      </w:pPr>
      <w:r w:rsidRPr="00BD242E">
        <w:rPr>
          <w:b/>
          <w:sz w:val="24"/>
          <w:szCs w:val="24"/>
        </w:rPr>
        <w:t>в зависимости от содержания: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осуществление капитальных расходов;</w:t>
      </w:r>
    </w:p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t>текущая/развитие: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текущая.</w:t>
      </w:r>
    </w:p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t>Описание (обоснование) бюджетной подпрограммы: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Качественное и своевременное обеспечение материально-технической базой.</w:t>
      </w:r>
    </w:p>
    <w:p w:rsidR="006741F1" w:rsidRDefault="006741F1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X="38" w:tblpY="181"/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5"/>
        <w:gridCol w:w="1194"/>
        <w:gridCol w:w="1276"/>
        <w:gridCol w:w="1276"/>
        <w:gridCol w:w="1134"/>
        <w:gridCol w:w="1134"/>
        <w:gridCol w:w="992"/>
      </w:tblGrid>
      <w:tr w:rsidR="00BD242E" w:rsidRPr="0010597D" w:rsidTr="004630FB">
        <w:trPr>
          <w:trHeight w:val="285"/>
        </w:trPr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 xml:space="preserve">. </w:t>
            </w:r>
            <w:r w:rsidRPr="0010597D">
              <w:rPr>
                <w:sz w:val="24"/>
                <w:szCs w:val="24"/>
              </w:rPr>
              <w:t>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Плановый период</w:t>
            </w:r>
          </w:p>
        </w:tc>
      </w:tr>
      <w:tr w:rsidR="00BD242E" w:rsidRPr="0010597D" w:rsidTr="004630FB">
        <w:trPr>
          <w:trHeight w:val="285"/>
        </w:trPr>
        <w:tc>
          <w:tcPr>
            <w:tcW w:w="28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2021</w:t>
            </w:r>
          </w:p>
        </w:tc>
      </w:tr>
      <w:tr w:rsidR="00BD242E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рабочих станции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прочих основных средств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42E" w:rsidRDefault="00BD242E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Y="99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2"/>
        <w:gridCol w:w="1276"/>
        <w:gridCol w:w="1276"/>
        <w:gridCol w:w="1134"/>
        <w:gridCol w:w="1134"/>
        <w:gridCol w:w="1134"/>
      </w:tblGrid>
      <w:tr w:rsidR="00BD242E" w:rsidRPr="0010597D" w:rsidTr="004630FB">
        <w:trPr>
          <w:trHeight w:val="1122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11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597D">
              <w:rPr>
                <w:sz w:val="24"/>
                <w:szCs w:val="24"/>
              </w:rPr>
              <w:t>лановый период</w:t>
            </w:r>
          </w:p>
        </w:tc>
      </w:tr>
      <w:tr w:rsidR="00BD242E" w:rsidRPr="0010597D" w:rsidTr="004630FB">
        <w:tc>
          <w:tcPr>
            <w:tcW w:w="2802" w:type="dxa"/>
            <w:vMerge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2021</w:t>
            </w:r>
          </w:p>
        </w:tc>
      </w:tr>
      <w:tr w:rsidR="00BD242E" w:rsidRPr="0010597D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Капитальные расходы   подведомственных государственных учреждений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4402,0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14693,0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10597D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BD242E" w:rsidRDefault="00BD242E" w:rsidP="0088293B">
            <w:pPr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4402,0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14693,0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242E" w:rsidRPr="0010597D" w:rsidRDefault="00BD242E" w:rsidP="008576E5">
      <w:pPr>
        <w:rPr>
          <w:sz w:val="24"/>
          <w:szCs w:val="24"/>
        </w:rPr>
      </w:pPr>
    </w:p>
    <w:sectPr w:rsidR="00BD242E" w:rsidRPr="0010597D" w:rsidSect="0010597D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26" w:rsidRDefault="001A7426" w:rsidP="004A7A8F">
      <w:r>
        <w:separator/>
      </w:r>
    </w:p>
  </w:endnote>
  <w:endnote w:type="continuationSeparator" w:id="0">
    <w:p w:rsidR="001A7426" w:rsidRDefault="001A7426" w:rsidP="004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26" w:rsidRDefault="001A7426" w:rsidP="004A7A8F">
      <w:r>
        <w:separator/>
      </w:r>
    </w:p>
  </w:footnote>
  <w:footnote w:type="continuationSeparator" w:id="0">
    <w:p w:rsidR="001A7426" w:rsidRDefault="001A7426" w:rsidP="004A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8F" w:rsidRPr="004A7A8F" w:rsidRDefault="004A7A8F">
    <w:pPr>
      <w:pStyle w:val="ac"/>
      <w:jc w:val="center"/>
      <w:rPr>
        <w:sz w:val="20"/>
        <w:szCs w:val="20"/>
      </w:rPr>
    </w:pPr>
    <w:r w:rsidRPr="004A7A8F">
      <w:rPr>
        <w:sz w:val="20"/>
        <w:szCs w:val="20"/>
      </w:rPr>
      <w:fldChar w:fldCharType="begin"/>
    </w:r>
    <w:r w:rsidRPr="004A7A8F">
      <w:rPr>
        <w:sz w:val="20"/>
        <w:szCs w:val="20"/>
      </w:rPr>
      <w:instrText>PAGE   \* MERGEFORMAT</w:instrText>
    </w:r>
    <w:r w:rsidRPr="004A7A8F">
      <w:rPr>
        <w:sz w:val="20"/>
        <w:szCs w:val="20"/>
      </w:rPr>
      <w:fldChar w:fldCharType="separate"/>
    </w:r>
    <w:r w:rsidR="00F44CB5">
      <w:rPr>
        <w:noProof/>
        <w:sz w:val="20"/>
        <w:szCs w:val="20"/>
      </w:rPr>
      <w:t>2</w:t>
    </w:r>
    <w:r w:rsidRPr="004A7A8F">
      <w:rPr>
        <w:sz w:val="20"/>
        <w:szCs w:val="20"/>
      </w:rPr>
      <w:fldChar w:fldCharType="end"/>
    </w:r>
  </w:p>
  <w:p w:rsidR="004A7A8F" w:rsidRDefault="004A7A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E2C"/>
    <w:rsid w:val="000163FE"/>
    <w:rsid w:val="000239F9"/>
    <w:rsid w:val="000254F4"/>
    <w:rsid w:val="00046C84"/>
    <w:rsid w:val="00047090"/>
    <w:rsid w:val="00071BFF"/>
    <w:rsid w:val="00080CF8"/>
    <w:rsid w:val="00086E7F"/>
    <w:rsid w:val="00091F24"/>
    <w:rsid w:val="00092144"/>
    <w:rsid w:val="0009352B"/>
    <w:rsid w:val="000A0DA3"/>
    <w:rsid w:val="000A3401"/>
    <w:rsid w:val="000C0E6E"/>
    <w:rsid w:val="000C36CF"/>
    <w:rsid w:val="000C7D0C"/>
    <w:rsid w:val="000D2D9A"/>
    <w:rsid w:val="000D3A1B"/>
    <w:rsid w:val="000E4507"/>
    <w:rsid w:val="00104F39"/>
    <w:rsid w:val="00105142"/>
    <w:rsid w:val="0010597D"/>
    <w:rsid w:val="00106846"/>
    <w:rsid w:val="001148F7"/>
    <w:rsid w:val="0012144E"/>
    <w:rsid w:val="00123237"/>
    <w:rsid w:val="00127CCC"/>
    <w:rsid w:val="0013085B"/>
    <w:rsid w:val="00130F49"/>
    <w:rsid w:val="00156332"/>
    <w:rsid w:val="00166341"/>
    <w:rsid w:val="001870C7"/>
    <w:rsid w:val="00194698"/>
    <w:rsid w:val="001955ED"/>
    <w:rsid w:val="00196D91"/>
    <w:rsid w:val="001A7426"/>
    <w:rsid w:val="001B1EF7"/>
    <w:rsid w:val="001B1F21"/>
    <w:rsid w:val="001C11FF"/>
    <w:rsid w:val="001C4BA0"/>
    <w:rsid w:val="001D06D8"/>
    <w:rsid w:val="001D6647"/>
    <w:rsid w:val="001E3A37"/>
    <w:rsid w:val="001E4A37"/>
    <w:rsid w:val="002011F0"/>
    <w:rsid w:val="002056B4"/>
    <w:rsid w:val="00207507"/>
    <w:rsid w:val="00211203"/>
    <w:rsid w:val="00216C9F"/>
    <w:rsid w:val="00223735"/>
    <w:rsid w:val="0023251B"/>
    <w:rsid w:val="00232D5A"/>
    <w:rsid w:val="0024198B"/>
    <w:rsid w:val="00243195"/>
    <w:rsid w:val="00266986"/>
    <w:rsid w:val="002707F9"/>
    <w:rsid w:val="002739B1"/>
    <w:rsid w:val="00274B76"/>
    <w:rsid w:val="00275ECD"/>
    <w:rsid w:val="0029029B"/>
    <w:rsid w:val="002A018D"/>
    <w:rsid w:val="002A462B"/>
    <w:rsid w:val="002B0092"/>
    <w:rsid w:val="002B0611"/>
    <w:rsid w:val="002C0534"/>
    <w:rsid w:val="002C3E83"/>
    <w:rsid w:val="002D1444"/>
    <w:rsid w:val="002D2B3A"/>
    <w:rsid w:val="002F0729"/>
    <w:rsid w:val="00304A54"/>
    <w:rsid w:val="0030630F"/>
    <w:rsid w:val="0032794D"/>
    <w:rsid w:val="00327ACB"/>
    <w:rsid w:val="00344DD5"/>
    <w:rsid w:val="003759EB"/>
    <w:rsid w:val="00392DA2"/>
    <w:rsid w:val="003956B0"/>
    <w:rsid w:val="00397AE4"/>
    <w:rsid w:val="003A6273"/>
    <w:rsid w:val="003B4C95"/>
    <w:rsid w:val="003B7B3A"/>
    <w:rsid w:val="003C40AA"/>
    <w:rsid w:val="003F07BA"/>
    <w:rsid w:val="0042583E"/>
    <w:rsid w:val="0043198B"/>
    <w:rsid w:val="00436406"/>
    <w:rsid w:val="0044141E"/>
    <w:rsid w:val="00447938"/>
    <w:rsid w:val="004555CE"/>
    <w:rsid w:val="004630FB"/>
    <w:rsid w:val="004633F9"/>
    <w:rsid w:val="00467B65"/>
    <w:rsid w:val="0047391C"/>
    <w:rsid w:val="00476A90"/>
    <w:rsid w:val="00492858"/>
    <w:rsid w:val="0049523B"/>
    <w:rsid w:val="004A2543"/>
    <w:rsid w:val="004A5F8A"/>
    <w:rsid w:val="004A7A8F"/>
    <w:rsid w:val="004B0069"/>
    <w:rsid w:val="004E450D"/>
    <w:rsid w:val="004E6F00"/>
    <w:rsid w:val="00516E2E"/>
    <w:rsid w:val="0052775B"/>
    <w:rsid w:val="005311E1"/>
    <w:rsid w:val="00533327"/>
    <w:rsid w:val="005456AE"/>
    <w:rsid w:val="00547E22"/>
    <w:rsid w:val="00554B0C"/>
    <w:rsid w:val="00563A06"/>
    <w:rsid w:val="00572243"/>
    <w:rsid w:val="005A4BE0"/>
    <w:rsid w:val="005D564E"/>
    <w:rsid w:val="005D6359"/>
    <w:rsid w:val="005E1831"/>
    <w:rsid w:val="005F11BA"/>
    <w:rsid w:val="005F52D5"/>
    <w:rsid w:val="005F5C3D"/>
    <w:rsid w:val="00600994"/>
    <w:rsid w:val="00601C27"/>
    <w:rsid w:val="00601D63"/>
    <w:rsid w:val="00602134"/>
    <w:rsid w:val="00616BAF"/>
    <w:rsid w:val="00620BD1"/>
    <w:rsid w:val="00624A10"/>
    <w:rsid w:val="00625843"/>
    <w:rsid w:val="00630555"/>
    <w:rsid w:val="00632F79"/>
    <w:rsid w:val="006557E7"/>
    <w:rsid w:val="00666637"/>
    <w:rsid w:val="00667DAF"/>
    <w:rsid w:val="006741F1"/>
    <w:rsid w:val="0067794F"/>
    <w:rsid w:val="00686171"/>
    <w:rsid w:val="006A6546"/>
    <w:rsid w:val="006B3004"/>
    <w:rsid w:val="006C3003"/>
    <w:rsid w:val="006C4469"/>
    <w:rsid w:val="006C6973"/>
    <w:rsid w:val="006D627B"/>
    <w:rsid w:val="006E0622"/>
    <w:rsid w:val="006E6FAB"/>
    <w:rsid w:val="006F31F3"/>
    <w:rsid w:val="006F5959"/>
    <w:rsid w:val="00703731"/>
    <w:rsid w:val="00711F1A"/>
    <w:rsid w:val="0071354C"/>
    <w:rsid w:val="007346A4"/>
    <w:rsid w:val="00740BB9"/>
    <w:rsid w:val="00744A18"/>
    <w:rsid w:val="00772AB8"/>
    <w:rsid w:val="0077683D"/>
    <w:rsid w:val="007777BC"/>
    <w:rsid w:val="00777EAC"/>
    <w:rsid w:val="007931F8"/>
    <w:rsid w:val="007B26A4"/>
    <w:rsid w:val="007D31D1"/>
    <w:rsid w:val="007D5906"/>
    <w:rsid w:val="007D67F8"/>
    <w:rsid w:val="007E257C"/>
    <w:rsid w:val="007E5D0D"/>
    <w:rsid w:val="007E62D8"/>
    <w:rsid w:val="007E6E9F"/>
    <w:rsid w:val="007F4715"/>
    <w:rsid w:val="007F5488"/>
    <w:rsid w:val="00811D69"/>
    <w:rsid w:val="0081331F"/>
    <w:rsid w:val="00814517"/>
    <w:rsid w:val="00815EE0"/>
    <w:rsid w:val="00823365"/>
    <w:rsid w:val="00824FD3"/>
    <w:rsid w:val="0083302C"/>
    <w:rsid w:val="00844427"/>
    <w:rsid w:val="00844DB3"/>
    <w:rsid w:val="008507C6"/>
    <w:rsid w:val="008534A6"/>
    <w:rsid w:val="00854ECE"/>
    <w:rsid w:val="008576E5"/>
    <w:rsid w:val="00867A11"/>
    <w:rsid w:val="008704F4"/>
    <w:rsid w:val="0087621B"/>
    <w:rsid w:val="0088293B"/>
    <w:rsid w:val="00885085"/>
    <w:rsid w:val="00886160"/>
    <w:rsid w:val="00893254"/>
    <w:rsid w:val="008A6765"/>
    <w:rsid w:val="008C6F0D"/>
    <w:rsid w:val="008D09A1"/>
    <w:rsid w:val="008D32E5"/>
    <w:rsid w:val="008D5AE4"/>
    <w:rsid w:val="008D77C7"/>
    <w:rsid w:val="008E7386"/>
    <w:rsid w:val="00903AEE"/>
    <w:rsid w:val="00904ABA"/>
    <w:rsid w:val="00923CC9"/>
    <w:rsid w:val="009310ED"/>
    <w:rsid w:val="00936885"/>
    <w:rsid w:val="00936D3B"/>
    <w:rsid w:val="00942B1E"/>
    <w:rsid w:val="00945919"/>
    <w:rsid w:val="00945997"/>
    <w:rsid w:val="00947814"/>
    <w:rsid w:val="00952F4C"/>
    <w:rsid w:val="009540AB"/>
    <w:rsid w:val="00964B41"/>
    <w:rsid w:val="00983D85"/>
    <w:rsid w:val="0099085C"/>
    <w:rsid w:val="00992ADA"/>
    <w:rsid w:val="00993E44"/>
    <w:rsid w:val="00997DF8"/>
    <w:rsid w:val="009A10AC"/>
    <w:rsid w:val="009A12EE"/>
    <w:rsid w:val="009A3320"/>
    <w:rsid w:val="009A33F6"/>
    <w:rsid w:val="009A73DC"/>
    <w:rsid w:val="009A7615"/>
    <w:rsid w:val="009B682F"/>
    <w:rsid w:val="009C5DB4"/>
    <w:rsid w:val="009D49C9"/>
    <w:rsid w:val="009E22D0"/>
    <w:rsid w:val="009E3E68"/>
    <w:rsid w:val="009F0C9D"/>
    <w:rsid w:val="009F2945"/>
    <w:rsid w:val="009F41D0"/>
    <w:rsid w:val="009F79BF"/>
    <w:rsid w:val="00A01540"/>
    <w:rsid w:val="00A1291B"/>
    <w:rsid w:val="00A1570E"/>
    <w:rsid w:val="00A21D26"/>
    <w:rsid w:val="00A240F5"/>
    <w:rsid w:val="00A26BEE"/>
    <w:rsid w:val="00A32592"/>
    <w:rsid w:val="00A350DE"/>
    <w:rsid w:val="00A374B6"/>
    <w:rsid w:val="00A4174D"/>
    <w:rsid w:val="00A463AF"/>
    <w:rsid w:val="00A91479"/>
    <w:rsid w:val="00A91B10"/>
    <w:rsid w:val="00A9480F"/>
    <w:rsid w:val="00A94878"/>
    <w:rsid w:val="00AA2B1E"/>
    <w:rsid w:val="00AA3163"/>
    <w:rsid w:val="00AA7691"/>
    <w:rsid w:val="00AA79F8"/>
    <w:rsid w:val="00AB31A1"/>
    <w:rsid w:val="00AB539A"/>
    <w:rsid w:val="00AD1C1B"/>
    <w:rsid w:val="00AD6A58"/>
    <w:rsid w:val="00AE5E0E"/>
    <w:rsid w:val="00AE7CC8"/>
    <w:rsid w:val="00AF0837"/>
    <w:rsid w:val="00AF08F3"/>
    <w:rsid w:val="00AF1D58"/>
    <w:rsid w:val="00AF30A1"/>
    <w:rsid w:val="00AF4A98"/>
    <w:rsid w:val="00AF519D"/>
    <w:rsid w:val="00B04D58"/>
    <w:rsid w:val="00B10F21"/>
    <w:rsid w:val="00B25DE6"/>
    <w:rsid w:val="00B3496D"/>
    <w:rsid w:val="00B37B1F"/>
    <w:rsid w:val="00B37DF1"/>
    <w:rsid w:val="00B42AD3"/>
    <w:rsid w:val="00B42BF6"/>
    <w:rsid w:val="00B43CC8"/>
    <w:rsid w:val="00B50EEF"/>
    <w:rsid w:val="00B54D73"/>
    <w:rsid w:val="00B57F73"/>
    <w:rsid w:val="00B612CE"/>
    <w:rsid w:val="00B62426"/>
    <w:rsid w:val="00B726FD"/>
    <w:rsid w:val="00B756C6"/>
    <w:rsid w:val="00BA0441"/>
    <w:rsid w:val="00BA4283"/>
    <w:rsid w:val="00BC1447"/>
    <w:rsid w:val="00BC79D0"/>
    <w:rsid w:val="00BD16B6"/>
    <w:rsid w:val="00BD242E"/>
    <w:rsid w:val="00BD2DB7"/>
    <w:rsid w:val="00BD6980"/>
    <w:rsid w:val="00BE5425"/>
    <w:rsid w:val="00BE5BF7"/>
    <w:rsid w:val="00BF2F6C"/>
    <w:rsid w:val="00C13CE5"/>
    <w:rsid w:val="00C27154"/>
    <w:rsid w:val="00C56E69"/>
    <w:rsid w:val="00C60F6E"/>
    <w:rsid w:val="00C655F6"/>
    <w:rsid w:val="00C8092B"/>
    <w:rsid w:val="00C81B44"/>
    <w:rsid w:val="00C8779F"/>
    <w:rsid w:val="00CA22A9"/>
    <w:rsid w:val="00CA36DB"/>
    <w:rsid w:val="00CA4290"/>
    <w:rsid w:val="00CA6775"/>
    <w:rsid w:val="00CB0B61"/>
    <w:rsid w:val="00CC608D"/>
    <w:rsid w:val="00CE13EC"/>
    <w:rsid w:val="00CE2261"/>
    <w:rsid w:val="00CE7039"/>
    <w:rsid w:val="00D01903"/>
    <w:rsid w:val="00D04A5D"/>
    <w:rsid w:val="00D11AA1"/>
    <w:rsid w:val="00D16A38"/>
    <w:rsid w:val="00D304B9"/>
    <w:rsid w:val="00D35F62"/>
    <w:rsid w:val="00D3741C"/>
    <w:rsid w:val="00D53106"/>
    <w:rsid w:val="00D54BE6"/>
    <w:rsid w:val="00D66217"/>
    <w:rsid w:val="00D70CE7"/>
    <w:rsid w:val="00D73464"/>
    <w:rsid w:val="00D74878"/>
    <w:rsid w:val="00D74FA3"/>
    <w:rsid w:val="00D858CC"/>
    <w:rsid w:val="00D9019E"/>
    <w:rsid w:val="00D933A9"/>
    <w:rsid w:val="00D960B7"/>
    <w:rsid w:val="00D97A9B"/>
    <w:rsid w:val="00DA413A"/>
    <w:rsid w:val="00DA695E"/>
    <w:rsid w:val="00DB6F23"/>
    <w:rsid w:val="00DB75AE"/>
    <w:rsid w:val="00DC18C1"/>
    <w:rsid w:val="00DC58C4"/>
    <w:rsid w:val="00DC714B"/>
    <w:rsid w:val="00DD20E1"/>
    <w:rsid w:val="00DD582A"/>
    <w:rsid w:val="00DD7FAE"/>
    <w:rsid w:val="00DE3973"/>
    <w:rsid w:val="00E02E12"/>
    <w:rsid w:val="00E03231"/>
    <w:rsid w:val="00E05BF4"/>
    <w:rsid w:val="00E1099B"/>
    <w:rsid w:val="00E16E54"/>
    <w:rsid w:val="00E22FB4"/>
    <w:rsid w:val="00E302D6"/>
    <w:rsid w:val="00E368E5"/>
    <w:rsid w:val="00E41622"/>
    <w:rsid w:val="00E537B3"/>
    <w:rsid w:val="00E6182D"/>
    <w:rsid w:val="00E61AFB"/>
    <w:rsid w:val="00E71960"/>
    <w:rsid w:val="00E766D5"/>
    <w:rsid w:val="00E879B8"/>
    <w:rsid w:val="00E91003"/>
    <w:rsid w:val="00E9176A"/>
    <w:rsid w:val="00EA0E7E"/>
    <w:rsid w:val="00EA38DB"/>
    <w:rsid w:val="00EA5C59"/>
    <w:rsid w:val="00EA678A"/>
    <w:rsid w:val="00EB5A3A"/>
    <w:rsid w:val="00EB734A"/>
    <w:rsid w:val="00EB784E"/>
    <w:rsid w:val="00EC3D0F"/>
    <w:rsid w:val="00EC6463"/>
    <w:rsid w:val="00EE1A87"/>
    <w:rsid w:val="00EE7A24"/>
    <w:rsid w:val="00F127DE"/>
    <w:rsid w:val="00F140E7"/>
    <w:rsid w:val="00F174F2"/>
    <w:rsid w:val="00F33BC4"/>
    <w:rsid w:val="00F33D27"/>
    <w:rsid w:val="00F36BF6"/>
    <w:rsid w:val="00F44CB5"/>
    <w:rsid w:val="00F54EEA"/>
    <w:rsid w:val="00F61437"/>
    <w:rsid w:val="00F6205F"/>
    <w:rsid w:val="00F754CB"/>
    <w:rsid w:val="00F75B02"/>
    <w:rsid w:val="00F865D8"/>
    <w:rsid w:val="00F92252"/>
    <w:rsid w:val="00F960EA"/>
    <w:rsid w:val="00FA4131"/>
    <w:rsid w:val="00FA7ECD"/>
    <w:rsid w:val="00FB0243"/>
    <w:rsid w:val="00FB7F30"/>
    <w:rsid w:val="00FD0C5E"/>
    <w:rsid w:val="00FD458A"/>
    <w:rsid w:val="00FD62E7"/>
    <w:rsid w:val="00FE6C30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BB4E"/>
  <w15:chartTrackingRefBased/>
  <w15:docId w15:val="{EF4864FE-40DD-435D-B69C-CFE5AE3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7A8F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7A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C46E-F476-45BA-A435-5AA7356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3</cp:revision>
  <cp:lastPrinted>2019-04-29T12:11:00Z</cp:lastPrinted>
  <dcterms:created xsi:type="dcterms:W3CDTF">2019-04-30T04:51:00Z</dcterms:created>
  <dcterms:modified xsi:type="dcterms:W3CDTF">2019-05-03T11:41:00Z</dcterms:modified>
</cp:coreProperties>
</file>